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7302" w:rsidRDefault="000C3C3A" w:rsidP="000C3C3A">
      <w:pPr>
        <w:spacing w:after="0"/>
        <w:jc w:val="right"/>
      </w:pPr>
      <w:r>
        <w:t xml:space="preserve">Załącznik nr 3.4 </w:t>
      </w:r>
      <w:proofErr w:type="spellStart"/>
      <w:r>
        <w:t>dp</w:t>
      </w:r>
      <w:proofErr w:type="spellEnd"/>
      <w:r>
        <w:t xml:space="preserve"> SIWZ</w:t>
      </w:r>
    </w:p>
    <w:p w:rsidR="000C3C3A" w:rsidRDefault="000C3C3A">
      <w:pPr>
        <w:rPr>
          <w:b/>
          <w:u w:val="single"/>
        </w:rPr>
      </w:pPr>
      <w:r w:rsidRPr="000C3C3A">
        <w:rPr>
          <w:u w:val="single"/>
        </w:rPr>
        <w:t xml:space="preserve">Znak postępowania: </w:t>
      </w:r>
      <w:r w:rsidRPr="000C3C3A">
        <w:rPr>
          <w:b/>
          <w:u w:val="single"/>
        </w:rPr>
        <w:t>ZP.271.04.2018</w:t>
      </w:r>
    </w:p>
    <w:tbl>
      <w:tblPr>
        <w:tblW w:w="921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2"/>
        <w:gridCol w:w="5738"/>
      </w:tblGrid>
      <w:tr w:rsidR="00036865" w:rsidRPr="004B22E5" w:rsidTr="00380CE3">
        <w:trPr>
          <w:trHeight w:val="1471"/>
        </w:trPr>
        <w:tc>
          <w:tcPr>
            <w:tcW w:w="3472" w:type="dxa"/>
            <w:vAlign w:val="center"/>
          </w:tcPr>
          <w:p w:rsidR="00036865" w:rsidRPr="004B22E5" w:rsidRDefault="00036865" w:rsidP="00FC1664">
            <w:pPr>
              <w:widowControl w:val="0"/>
              <w:tabs>
                <w:tab w:val="center" w:pos="1564"/>
                <w:tab w:val="right" w:pos="3129"/>
              </w:tabs>
              <w:suppressAutoHyphens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16"/>
                <w:szCs w:val="20"/>
                <w:vertAlign w:val="subscript"/>
                <w:lang w:eastAsia="pl-PL"/>
              </w:rPr>
            </w:pPr>
            <w:r w:rsidRPr="004B22E5">
              <w:rPr>
                <w:rFonts w:ascii="Arial" w:hAnsi="Arial" w:cs="Arial"/>
                <w:sz w:val="16"/>
                <w:szCs w:val="20"/>
                <w:vertAlign w:val="subscript"/>
                <w:lang w:eastAsia="pl-PL"/>
              </w:rPr>
              <w:t>Pieczęć Wykonawcy</w:t>
            </w:r>
          </w:p>
        </w:tc>
        <w:tc>
          <w:tcPr>
            <w:tcW w:w="5738" w:type="dxa"/>
            <w:shd w:val="clear" w:color="auto" w:fill="E6E6E6"/>
            <w:vAlign w:val="center"/>
          </w:tcPr>
          <w:p w:rsidR="00036865" w:rsidRPr="00194A73" w:rsidRDefault="00194A73" w:rsidP="00194A73">
            <w:pPr>
              <w:widowControl w:val="0"/>
              <w:suppressAutoHyphens/>
              <w:spacing w:after="0"/>
              <w:jc w:val="center"/>
              <w:rPr>
                <w:rFonts w:ascii="Calibri" w:hAnsi="Calibri" w:cs="Calibri"/>
                <w:b/>
                <w:sz w:val="20"/>
                <w:szCs w:val="20"/>
                <w:lang w:eastAsia="pl-PL"/>
              </w:rPr>
            </w:pPr>
            <w:r w:rsidRPr="00194A73"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>OŚWIADCZENIE</w:t>
            </w:r>
          </w:p>
          <w:p w:rsidR="00194A73" w:rsidRPr="00194A73" w:rsidRDefault="00194A73" w:rsidP="00194A73">
            <w:pPr>
              <w:widowControl w:val="0"/>
              <w:suppressAutoHyphens/>
              <w:spacing w:after="0"/>
              <w:jc w:val="center"/>
              <w:rPr>
                <w:rFonts w:ascii="Calibri" w:hAnsi="Calibri" w:cs="Calibri"/>
                <w:b/>
                <w:sz w:val="20"/>
                <w:szCs w:val="20"/>
                <w:lang w:eastAsia="pl-PL"/>
              </w:rPr>
            </w:pPr>
            <w:r w:rsidRPr="00194A73"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 xml:space="preserve">O PRZYNALEŻNOŚCI LUB BRAKU PRZYNALEŻNOŚCI DO TEJ SAMEJ GRUPY KAPITAŁOWEJ, O KTÓREJ MOWA </w:t>
            </w:r>
          </w:p>
          <w:p w:rsidR="00036865" w:rsidRPr="00194A73" w:rsidRDefault="00194A73" w:rsidP="00194A73">
            <w:pPr>
              <w:widowControl w:val="0"/>
              <w:suppressAutoHyphens/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94A73"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 xml:space="preserve">W ART. 24 UST. 1 PKT 23 P.Z.P. </w:t>
            </w:r>
          </w:p>
        </w:tc>
      </w:tr>
    </w:tbl>
    <w:p w:rsidR="00380CE3" w:rsidRDefault="00380CE3"/>
    <w:tbl>
      <w:tblPr>
        <w:tblW w:w="921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0"/>
      </w:tblGrid>
      <w:tr w:rsidR="00036865" w:rsidRPr="004B22E5" w:rsidTr="00380CE3">
        <w:trPr>
          <w:trHeight w:val="888"/>
          <w:jc w:val="center"/>
        </w:trPr>
        <w:tc>
          <w:tcPr>
            <w:tcW w:w="9210" w:type="dxa"/>
          </w:tcPr>
          <w:p w:rsidR="00036865" w:rsidRPr="004B22E5" w:rsidRDefault="00036865" w:rsidP="00293124">
            <w:pPr>
              <w:widowControl w:val="0"/>
              <w:suppressAutoHyphens/>
              <w:adjustRightInd w:val="0"/>
              <w:spacing w:before="120" w:line="360" w:lineRule="auto"/>
              <w:jc w:val="both"/>
              <w:textAlignment w:val="baseline"/>
              <w:rPr>
                <w:rFonts w:ascii="Arial" w:hAnsi="Arial" w:cs="Arial"/>
                <w:sz w:val="16"/>
                <w:szCs w:val="20"/>
                <w:lang w:eastAsia="pl-PL"/>
              </w:rPr>
            </w:pPr>
            <w:r w:rsidRPr="004B22E5">
              <w:rPr>
                <w:rFonts w:ascii="Arial" w:hAnsi="Arial" w:cs="Arial"/>
                <w:b/>
                <w:sz w:val="16"/>
                <w:szCs w:val="20"/>
                <w:u w:val="single"/>
                <w:lang w:eastAsia="pl-PL"/>
              </w:rPr>
              <w:t>Składamy listę podmiotów, razem z którymi należymy do tej samej grupy kapitałowej,</w:t>
            </w:r>
            <w:r w:rsidRPr="004B22E5">
              <w:rPr>
                <w:rFonts w:ascii="Arial" w:hAnsi="Arial" w:cs="Arial"/>
                <w:b/>
                <w:sz w:val="16"/>
                <w:szCs w:val="20"/>
                <w:u w:val="single"/>
                <w:lang w:eastAsia="pl-PL"/>
              </w:rPr>
              <w:br/>
            </w:r>
            <w:r w:rsidRPr="004B22E5">
              <w:rPr>
                <w:rFonts w:ascii="Arial" w:hAnsi="Arial" w:cs="Arial"/>
                <w:sz w:val="16"/>
                <w:szCs w:val="20"/>
                <w:lang w:eastAsia="pl-PL"/>
              </w:rPr>
              <w:t xml:space="preserve">o której mowa w art. 24 ust. 1 pkt. 23 ustawy PZP w rozumieniu ustawy z dnia 16 lutego 2007 r. o ochronie konkurencji i konsumentów (Dz. U. z 2017 r. poz.  229 z </w:t>
            </w:r>
            <w:proofErr w:type="spellStart"/>
            <w:r w:rsidRPr="004B22E5">
              <w:rPr>
                <w:rFonts w:ascii="Arial" w:hAnsi="Arial" w:cs="Arial"/>
                <w:sz w:val="16"/>
                <w:szCs w:val="20"/>
                <w:lang w:eastAsia="pl-PL"/>
              </w:rPr>
              <w:t>późn</w:t>
            </w:r>
            <w:proofErr w:type="spellEnd"/>
            <w:r w:rsidRPr="004B22E5">
              <w:rPr>
                <w:rFonts w:ascii="Arial" w:hAnsi="Arial" w:cs="Arial"/>
                <w:sz w:val="16"/>
                <w:szCs w:val="20"/>
                <w:lang w:eastAsia="pl-PL"/>
              </w:rPr>
              <w:t>. zm.).</w:t>
            </w:r>
          </w:p>
        </w:tc>
      </w:tr>
    </w:tbl>
    <w:p w:rsidR="00380CE3" w:rsidRDefault="00380CE3"/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2951"/>
        <w:gridCol w:w="5579"/>
      </w:tblGrid>
      <w:tr w:rsidR="00036865" w:rsidRPr="004B22E5" w:rsidTr="00B12298">
        <w:trPr>
          <w:jc w:val="center"/>
        </w:trPr>
        <w:tc>
          <w:tcPr>
            <w:tcW w:w="543" w:type="dxa"/>
          </w:tcPr>
          <w:p w:rsidR="00036865" w:rsidRPr="004B22E5" w:rsidRDefault="00036865" w:rsidP="00FC1664">
            <w:pPr>
              <w:widowControl w:val="0"/>
              <w:suppressAutoHyphens/>
              <w:spacing w:before="120"/>
              <w:jc w:val="center"/>
              <w:rPr>
                <w:rFonts w:ascii="Arial" w:hAnsi="Arial" w:cs="Arial"/>
                <w:sz w:val="16"/>
                <w:szCs w:val="20"/>
                <w:lang w:eastAsia="pl-PL"/>
              </w:rPr>
            </w:pPr>
            <w:r w:rsidRPr="004B22E5">
              <w:rPr>
                <w:rFonts w:ascii="Arial" w:hAnsi="Arial" w:cs="Arial"/>
                <w:sz w:val="16"/>
                <w:szCs w:val="20"/>
                <w:lang w:eastAsia="pl-PL"/>
              </w:rPr>
              <w:t>Lp.</w:t>
            </w:r>
          </w:p>
        </w:tc>
        <w:tc>
          <w:tcPr>
            <w:tcW w:w="2951" w:type="dxa"/>
          </w:tcPr>
          <w:p w:rsidR="00036865" w:rsidRPr="004B22E5" w:rsidRDefault="00036865" w:rsidP="00FC1664">
            <w:pPr>
              <w:widowControl w:val="0"/>
              <w:suppressAutoHyphens/>
              <w:spacing w:before="120"/>
              <w:jc w:val="center"/>
              <w:rPr>
                <w:rFonts w:ascii="Arial" w:hAnsi="Arial" w:cs="Arial"/>
                <w:sz w:val="16"/>
                <w:szCs w:val="20"/>
                <w:lang w:eastAsia="pl-PL"/>
              </w:rPr>
            </w:pPr>
            <w:r w:rsidRPr="004B22E5">
              <w:rPr>
                <w:rFonts w:ascii="Arial" w:hAnsi="Arial" w:cs="Arial"/>
                <w:sz w:val="16"/>
                <w:szCs w:val="20"/>
                <w:lang w:eastAsia="pl-PL"/>
              </w:rPr>
              <w:t>Nazwa podmiotu</w:t>
            </w:r>
          </w:p>
        </w:tc>
        <w:tc>
          <w:tcPr>
            <w:tcW w:w="5579" w:type="dxa"/>
          </w:tcPr>
          <w:p w:rsidR="00036865" w:rsidRPr="004B22E5" w:rsidRDefault="00036865" w:rsidP="00FC1664">
            <w:pPr>
              <w:widowControl w:val="0"/>
              <w:suppressAutoHyphens/>
              <w:spacing w:before="120"/>
              <w:jc w:val="center"/>
              <w:rPr>
                <w:rFonts w:ascii="Arial" w:hAnsi="Arial" w:cs="Arial"/>
                <w:sz w:val="16"/>
                <w:szCs w:val="20"/>
                <w:lang w:eastAsia="pl-PL"/>
              </w:rPr>
            </w:pPr>
            <w:r w:rsidRPr="004B22E5">
              <w:rPr>
                <w:rFonts w:ascii="Arial" w:hAnsi="Arial" w:cs="Arial"/>
                <w:sz w:val="16"/>
                <w:szCs w:val="20"/>
                <w:lang w:eastAsia="pl-PL"/>
              </w:rPr>
              <w:t>Adres podmiotu</w:t>
            </w:r>
          </w:p>
        </w:tc>
      </w:tr>
      <w:tr w:rsidR="00036865" w:rsidRPr="004B22E5" w:rsidTr="00B12298">
        <w:trPr>
          <w:jc w:val="center"/>
        </w:trPr>
        <w:tc>
          <w:tcPr>
            <w:tcW w:w="543" w:type="dxa"/>
          </w:tcPr>
          <w:p w:rsidR="00036865" w:rsidRPr="004B22E5" w:rsidRDefault="00036865" w:rsidP="00FC1664">
            <w:pPr>
              <w:widowControl w:val="0"/>
              <w:suppressAutoHyphens/>
              <w:spacing w:before="120"/>
              <w:jc w:val="center"/>
              <w:rPr>
                <w:rFonts w:ascii="Arial" w:hAnsi="Arial" w:cs="Arial"/>
                <w:sz w:val="16"/>
                <w:szCs w:val="20"/>
                <w:lang w:eastAsia="pl-PL"/>
              </w:rPr>
            </w:pPr>
            <w:r w:rsidRPr="004B22E5">
              <w:rPr>
                <w:rFonts w:ascii="Arial" w:hAnsi="Arial" w:cs="Arial"/>
                <w:sz w:val="16"/>
                <w:szCs w:val="20"/>
                <w:lang w:eastAsia="pl-PL"/>
              </w:rPr>
              <w:t>1.</w:t>
            </w:r>
          </w:p>
        </w:tc>
        <w:tc>
          <w:tcPr>
            <w:tcW w:w="2951" w:type="dxa"/>
          </w:tcPr>
          <w:p w:rsidR="00036865" w:rsidRDefault="00036865" w:rsidP="00FC1664">
            <w:pPr>
              <w:widowControl w:val="0"/>
              <w:suppressAutoHyphens/>
              <w:spacing w:before="120"/>
              <w:rPr>
                <w:rFonts w:ascii="Arial" w:hAnsi="Arial" w:cs="Arial"/>
                <w:sz w:val="16"/>
                <w:szCs w:val="20"/>
                <w:lang w:eastAsia="pl-PL"/>
              </w:rPr>
            </w:pPr>
          </w:p>
          <w:p w:rsidR="00036865" w:rsidRPr="004B22E5" w:rsidRDefault="00036865" w:rsidP="00FC1664">
            <w:pPr>
              <w:widowControl w:val="0"/>
              <w:suppressAutoHyphens/>
              <w:spacing w:before="120"/>
              <w:rPr>
                <w:rFonts w:ascii="Arial" w:hAnsi="Arial" w:cs="Arial"/>
                <w:sz w:val="16"/>
                <w:szCs w:val="20"/>
                <w:lang w:eastAsia="pl-PL"/>
              </w:rPr>
            </w:pPr>
          </w:p>
        </w:tc>
        <w:tc>
          <w:tcPr>
            <w:tcW w:w="5579" w:type="dxa"/>
          </w:tcPr>
          <w:p w:rsidR="00036865" w:rsidRPr="004B22E5" w:rsidRDefault="00036865" w:rsidP="00FC1664">
            <w:pPr>
              <w:widowControl w:val="0"/>
              <w:suppressAutoHyphens/>
              <w:spacing w:before="120"/>
              <w:rPr>
                <w:rFonts w:ascii="Arial" w:hAnsi="Arial" w:cs="Arial"/>
                <w:sz w:val="16"/>
                <w:szCs w:val="20"/>
                <w:lang w:eastAsia="pl-PL"/>
              </w:rPr>
            </w:pPr>
          </w:p>
        </w:tc>
      </w:tr>
      <w:tr w:rsidR="00036865" w:rsidRPr="004B22E5" w:rsidTr="00B12298">
        <w:trPr>
          <w:jc w:val="center"/>
        </w:trPr>
        <w:tc>
          <w:tcPr>
            <w:tcW w:w="543" w:type="dxa"/>
          </w:tcPr>
          <w:p w:rsidR="00036865" w:rsidRPr="004B22E5" w:rsidRDefault="00036865" w:rsidP="00FC1664">
            <w:pPr>
              <w:widowControl w:val="0"/>
              <w:suppressAutoHyphens/>
              <w:spacing w:before="120"/>
              <w:jc w:val="center"/>
              <w:rPr>
                <w:rFonts w:ascii="Arial" w:hAnsi="Arial" w:cs="Arial"/>
                <w:sz w:val="16"/>
                <w:szCs w:val="20"/>
                <w:lang w:eastAsia="pl-PL"/>
              </w:rPr>
            </w:pPr>
            <w:r w:rsidRPr="004B22E5">
              <w:rPr>
                <w:rFonts w:ascii="Arial" w:hAnsi="Arial" w:cs="Arial"/>
                <w:sz w:val="16"/>
                <w:szCs w:val="20"/>
                <w:lang w:eastAsia="pl-PL"/>
              </w:rPr>
              <w:t>2.</w:t>
            </w:r>
          </w:p>
        </w:tc>
        <w:tc>
          <w:tcPr>
            <w:tcW w:w="2951" w:type="dxa"/>
          </w:tcPr>
          <w:p w:rsidR="00036865" w:rsidRDefault="00036865" w:rsidP="00FC1664">
            <w:pPr>
              <w:widowControl w:val="0"/>
              <w:suppressAutoHyphens/>
              <w:spacing w:before="120"/>
              <w:rPr>
                <w:rFonts w:ascii="Arial" w:hAnsi="Arial" w:cs="Arial"/>
                <w:sz w:val="16"/>
                <w:szCs w:val="20"/>
                <w:lang w:eastAsia="pl-PL"/>
              </w:rPr>
            </w:pPr>
          </w:p>
          <w:p w:rsidR="00036865" w:rsidRPr="004B22E5" w:rsidRDefault="00036865" w:rsidP="00FC1664">
            <w:pPr>
              <w:widowControl w:val="0"/>
              <w:suppressAutoHyphens/>
              <w:spacing w:before="120"/>
              <w:rPr>
                <w:rFonts w:ascii="Arial" w:hAnsi="Arial" w:cs="Arial"/>
                <w:sz w:val="16"/>
                <w:szCs w:val="20"/>
                <w:lang w:eastAsia="pl-PL"/>
              </w:rPr>
            </w:pPr>
          </w:p>
        </w:tc>
        <w:tc>
          <w:tcPr>
            <w:tcW w:w="5579" w:type="dxa"/>
          </w:tcPr>
          <w:p w:rsidR="00036865" w:rsidRPr="004B22E5" w:rsidRDefault="00036865" w:rsidP="00FC1664">
            <w:pPr>
              <w:widowControl w:val="0"/>
              <w:suppressAutoHyphens/>
              <w:spacing w:before="120"/>
              <w:rPr>
                <w:rFonts w:ascii="Arial" w:hAnsi="Arial" w:cs="Arial"/>
                <w:sz w:val="16"/>
                <w:szCs w:val="20"/>
                <w:lang w:eastAsia="pl-PL"/>
              </w:rPr>
            </w:pPr>
          </w:p>
        </w:tc>
      </w:tr>
      <w:tr w:rsidR="00036865" w:rsidRPr="004B22E5" w:rsidTr="00B12298">
        <w:trPr>
          <w:trHeight w:val="117"/>
          <w:jc w:val="center"/>
        </w:trPr>
        <w:tc>
          <w:tcPr>
            <w:tcW w:w="543" w:type="dxa"/>
          </w:tcPr>
          <w:p w:rsidR="00036865" w:rsidRPr="004B22E5" w:rsidRDefault="00036865" w:rsidP="00FC1664">
            <w:pPr>
              <w:widowControl w:val="0"/>
              <w:suppressAutoHyphens/>
              <w:spacing w:before="120"/>
              <w:jc w:val="center"/>
              <w:rPr>
                <w:rFonts w:ascii="Arial" w:hAnsi="Arial" w:cs="Arial"/>
                <w:sz w:val="16"/>
                <w:szCs w:val="20"/>
                <w:lang w:eastAsia="pl-PL"/>
              </w:rPr>
            </w:pPr>
            <w:r w:rsidRPr="004B22E5">
              <w:rPr>
                <w:rFonts w:ascii="Arial" w:hAnsi="Arial" w:cs="Arial"/>
                <w:sz w:val="16"/>
                <w:szCs w:val="20"/>
                <w:lang w:eastAsia="pl-PL"/>
              </w:rPr>
              <w:t>.....</w:t>
            </w:r>
          </w:p>
        </w:tc>
        <w:tc>
          <w:tcPr>
            <w:tcW w:w="2951" w:type="dxa"/>
          </w:tcPr>
          <w:p w:rsidR="00036865" w:rsidRDefault="00036865" w:rsidP="00FC1664">
            <w:pPr>
              <w:widowControl w:val="0"/>
              <w:suppressAutoHyphens/>
              <w:spacing w:before="120"/>
              <w:rPr>
                <w:rFonts w:ascii="Arial" w:hAnsi="Arial" w:cs="Arial"/>
                <w:sz w:val="16"/>
                <w:szCs w:val="20"/>
                <w:lang w:eastAsia="pl-PL"/>
              </w:rPr>
            </w:pPr>
          </w:p>
          <w:p w:rsidR="00036865" w:rsidRPr="004B22E5" w:rsidRDefault="00036865" w:rsidP="00FC1664">
            <w:pPr>
              <w:widowControl w:val="0"/>
              <w:suppressAutoHyphens/>
              <w:spacing w:before="120"/>
              <w:rPr>
                <w:rFonts w:ascii="Arial" w:hAnsi="Arial" w:cs="Arial"/>
                <w:sz w:val="16"/>
                <w:szCs w:val="20"/>
                <w:lang w:eastAsia="pl-PL"/>
              </w:rPr>
            </w:pPr>
          </w:p>
        </w:tc>
        <w:tc>
          <w:tcPr>
            <w:tcW w:w="5579" w:type="dxa"/>
          </w:tcPr>
          <w:p w:rsidR="00036865" w:rsidRPr="004B22E5" w:rsidRDefault="00036865" w:rsidP="00FC1664">
            <w:pPr>
              <w:widowControl w:val="0"/>
              <w:suppressAutoHyphens/>
              <w:spacing w:before="120"/>
              <w:rPr>
                <w:rFonts w:ascii="Arial" w:hAnsi="Arial" w:cs="Arial"/>
                <w:sz w:val="16"/>
                <w:szCs w:val="20"/>
                <w:lang w:eastAsia="pl-PL"/>
              </w:rPr>
            </w:pPr>
          </w:p>
        </w:tc>
      </w:tr>
    </w:tbl>
    <w:p w:rsidR="0053007F" w:rsidRDefault="0053007F"/>
    <w:p w:rsidR="0053007F" w:rsidRDefault="0053007F" w:rsidP="0053007F">
      <w:pPr>
        <w:widowControl w:val="0"/>
        <w:suppressAutoHyphens/>
        <w:adjustRightInd w:val="0"/>
        <w:spacing w:line="360" w:lineRule="auto"/>
        <w:textAlignment w:val="baseline"/>
        <w:rPr>
          <w:rFonts w:ascii="Arial" w:hAnsi="Arial" w:cs="Arial"/>
          <w:sz w:val="16"/>
          <w:szCs w:val="20"/>
          <w:lang w:eastAsia="pl-PL"/>
        </w:rPr>
      </w:pPr>
      <w:r w:rsidRPr="004B22E5">
        <w:rPr>
          <w:rFonts w:ascii="Arial" w:hAnsi="Arial" w:cs="Arial"/>
          <w:b/>
          <w:sz w:val="16"/>
          <w:szCs w:val="20"/>
          <w:u w:val="single"/>
          <w:lang w:eastAsia="pl-PL"/>
        </w:rPr>
        <w:t>Informujemy, że nie należymy do grupy kapitałowej</w:t>
      </w:r>
      <w:r w:rsidRPr="004B22E5">
        <w:rPr>
          <w:rFonts w:ascii="Arial" w:hAnsi="Arial" w:cs="Arial"/>
          <w:sz w:val="16"/>
          <w:szCs w:val="20"/>
          <w:u w:val="single"/>
          <w:lang w:eastAsia="pl-PL"/>
        </w:rPr>
        <w:t>,</w:t>
      </w:r>
      <w:r w:rsidRPr="004B22E5">
        <w:rPr>
          <w:rFonts w:ascii="Arial" w:hAnsi="Arial" w:cs="Arial"/>
          <w:sz w:val="16"/>
          <w:szCs w:val="20"/>
          <w:lang w:eastAsia="pl-PL"/>
        </w:rPr>
        <w:t xml:space="preserve"> o której mowa w art. 24 ust. 1 pkt. 23 ustawy PZP w rozumieniu ustawy z dnia 16 lutego 2007 r. o ochronie konkurencji i konsumentów (Dz. U. z 2017 r. poz.229 z </w:t>
      </w:r>
      <w:proofErr w:type="spellStart"/>
      <w:r w:rsidRPr="004B22E5">
        <w:rPr>
          <w:rFonts w:ascii="Arial" w:hAnsi="Arial" w:cs="Arial"/>
          <w:sz w:val="16"/>
          <w:szCs w:val="20"/>
          <w:lang w:eastAsia="pl-PL"/>
        </w:rPr>
        <w:t>późn</w:t>
      </w:r>
      <w:proofErr w:type="spellEnd"/>
      <w:r w:rsidRPr="004B22E5">
        <w:rPr>
          <w:rFonts w:ascii="Arial" w:hAnsi="Arial" w:cs="Arial"/>
          <w:sz w:val="16"/>
          <w:szCs w:val="20"/>
          <w:lang w:eastAsia="pl-PL"/>
        </w:rPr>
        <w:t>. zm.</w:t>
      </w:r>
    </w:p>
    <w:p w:rsidR="005B6ACF" w:rsidRDefault="005B6ACF" w:rsidP="00B52201">
      <w:pPr>
        <w:pStyle w:val="Bezodstpw"/>
        <w:rPr>
          <w:sz w:val="20"/>
          <w:lang w:eastAsia="pl-PL"/>
        </w:rPr>
      </w:pPr>
    </w:p>
    <w:p w:rsidR="00B52201" w:rsidRDefault="00B52201" w:rsidP="00B52201">
      <w:pPr>
        <w:pStyle w:val="Bezodstpw"/>
        <w:rPr>
          <w:sz w:val="20"/>
          <w:lang w:eastAsia="pl-PL"/>
        </w:rPr>
      </w:pPr>
    </w:p>
    <w:p w:rsidR="00B52201" w:rsidRPr="00B52201" w:rsidRDefault="00B52201" w:rsidP="00B52201">
      <w:pPr>
        <w:pStyle w:val="Bezodstpw"/>
        <w:rPr>
          <w:sz w:val="20"/>
          <w:lang w:eastAsia="pl-PL"/>
        </w:rPr>
      </w:pPr>
      <w:bookmarkStart w:id="0" w:name="_GoBack"/>
      <w:bookmarkEnd w:id="0"/>
    </w:p>
    <w:p w:rsidR="005B6ACF" w:rsidRPr="00B52201" w:rsidRDefault="005B6ACF" w:rsidP="00B52201">
      <w:pPr>
        <w:pStyle w:val="Bezodstpw"/>
        <w:rPr>
          <w:sz w:val="20"/>
          <w:lang w:eastAsia="pl-PL"/>
        </w:rPr>
      </w:pPr>
      <w:r w:rsidRPr="00B52201">
        <w:rPr>
          <w:sz w:val="20"/>
          <w:lang w:eastAsia="pl-PL"/>
        </w:rPr>
        <w:t>..………........................... dnia .............................. 2018 r</w:t>
      </w:r>
    </w:p>
    <w:p w:rsidR="005B6ACF" w:rsidRPr="00B52201" w:rsidRDefault="005B6ACF" w:rsidP="00B52201">
      <w:pPr>
        <w:pStyle w:val="Bezodstpw"/>
        <w:ind w:firstLine="4962"/>
        <w:rPr>
          <w:sz w:val="20"/>
          <w:lang w:eastAsia="pl-PL"/>
        </w:rPr>
      </w:pPr>
      <w:r w:rsidRPr="00B52201">
        <w:rPr>
          <w:sz w:val="20"/>
          <w:lang w:eastAsia="pl-PL"/>
        </w:rPr>
        <w:t>……………………………………………………………..………………</w:t>
      </w:r>
    </w:p>
    <w:p w:rsidR="005B6ACF" w:rsidRPr="00B52201" w:rsidRDefault="005B6ACF" w:rsidP="00B52201">
      <w:pPr>
        <w:pStyle w:val="Bezodstpw"/>
        <w:ind w:firstLine="5529"/>
        <w:rPr>
          <w:i/>
          <w:sz w:val="20"/>
          <w:lang w:eastAsia="pl-PL"/>
        </w:rPr>
      </w:pPr>
      <w:r w:rsidRPr="00B52201">
        <w:rPr>
          <w:i/>
          <w:sz w:val="20"/>
          <w:lang w:eastAsia="pl-PL"/>
        </w:rPr>
        <w:t>(podpis i imienna pieczątka Wykonawcy)</w:t>
      </w:r>
    </w:p>
    <w:p w:rsidR="009611AB" w:rsidRPr="005B6ACF" w:rsidRDefault="009611AB" w:rsidP="005B6ACF">
      <w:pPr>
        <w:widowControl w:val="0"/>
        <w:suppressAutoHyphens/>
        <w:autoSpaceDN w:val="0"/>
        <w:ind w:hanging="5387"/>
        <w:rPr>
          <w:rFonts w:ascii="Arial" w:eastAsia="Lucida Sans Unicode" w:hAnsi="Arial" w:cs="Arial"/>
          <w:kern w:val="3"/>
          <w:sz w:val="16"/>
          <w:szCs w:val="20"/>
          <w:lang w:eastAsia="zh-CN" w:bidi="pl-PL"/>
        </w:rPr>
      </w:pPr>
      <w:r w:rsidRPr="005B6ACF">
        <w:rPr>
          <w:rFonts w:ascii="Arial" w:eastAsia="Lucida Sans Unicode" w:hAnsi="Arial" w:cs="Arial"/>
          <w:kern w:val="3"/>
          <w:sz w:val="16"/>
          <w:szCs w:val="20"/>
          <w:lang w:eastAsia="zh-CN" w:bidi="pl-PL"/>
        </w:rPr>
        <w:t>podpis i imienna pieczątka Wykonawcy</w:t>
      </w:r>
    </w:p>
    <w:p w:rsidR="000C3C3A" w:rsidRPr="009611AB" w:rsidRDefault="009611AB" w:rsidP="009611AB">
      <w:pPr>
        <w:widowControl w:val="0"/>
        <w:suppressAutoHyphens/>
        <w:autoSpaceDN w:val="0"/>
        <w:ind w:hanging="5387"/>
        <w:rPr>
          <w:rFonts w:ascii="Arial" w:eastAsia="Lucida Sans Unicode" w:hAnsi="Arial" w:cs="Arial"/>
          <w:kern w:val="3"/>
          <w:sz w:val="16"/>
          <w:szCs w:val="20"/>
          <w:lang w:eastAsia="zh-CN" w:bidi="pl-PL"/>
        </w:rPr>
      </w:pPr>
      <w:r w:rsidRPr="004B22E5">
        <w:rPr>
          <w:rFonts w:ascii="Arial" w:eastAsia="Lucida Sans Unicode" w:hAnsi="Arial" w:cs="Arial"/>
          <w:kern w:val="3"/>
          <w:sz w:val="16"/>
          <w:szCs w:val="20"/>
          <w:lang w:eastAsia="zh-CN" w:bidi="pl-PL"/>
        </w:rPr>
        <w:t>podpis i imienna pieczątka Wykonawcy</w:t>
      </w:r>
    </w:p>
    <w:sectPr w:rsidR="000C3C3A" w:rsidRPr="009611AB" w:rsidSect="000C3C3A">
      <w:headerReference w:type="default" r:id="rId6"/>
      <w:pgSz w:w="11906" w:h="16838"/>
      <w:pgMar w:top="182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29B7" w:rsidRDefault="001A29B7" w:rsidP="007A7302">
      <w:pPr>
        <w:spacing w:after="0" w:line="240" w:lineRule="auto"/>
      </w:pPr>
      <w:r>
        <w:separator/>
      </w:r>
    </w:p>
  </w:endnote>
  <w:endnote w:type="continuationSeparator" w:id="0">
    <w:p w:rsidR="001A29B7" w:rsidRDefault="001A29B7" w:rsidP="007A7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29B7" w:rsidRDefault="001A29B7" w:rsidP="007A7302">
      <w:pPr>
        <w:spacing w:after="0" w:line="240" w:lineRule="auto"/>
      </w:pPr>
      <w:r>
        <w:separator/>
      </w:r>
    </w:p>
  </w:footnote>
  <w:footnote w:type="continuationSeparator" w:id="0">
    <w:p w:rsidR="001A29B7" w:rsidRDefault="001A29B7" w:rsidP="007A73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302" w:rsidRDefault="007A7302">
    <w:pPr>
      <w:pStyle w:val="Nagwek"/>
    </w:pPr>
    <w:bookmarkStart w:id="1" w:name="_Hlk509527542"/>
    <w:r w:rsidRPr="00CD2349">
      <w:rPr>
        <w:noProof/>
        <w:lang w:val="en-GB" w:eastAsia="en-GB"/>
      </w:rPr>
      <w:drawing>
        <wp:anchor distT="0" distB="0" distL="114300" distR="114300" simplePos="0" relativeHeight="251659264" behindDoc="1" locked="0" layoutInCell="1" allowOverlap="1" wp14:anchorId="40D9F52C" wp14:editId="049F7BF8">
          <wp:simplePos x="0" y="0"/>
          <wp:positionH relativeFrom="margin">
            <wp:align>right</wp:align>
          </wp:positionH>
          <wp:positionV relativeFrom="paragraph">
            <wp:posOffset>-449580</wp:posOffset>
          </wp:positionV>
          <wp:extent cx="5760720" cy="1132840"/>
          <wp:effectExtent l="0" t="0" r="0" b="0"/>
          <wp:wrapNone/>
          <wp:docPr id="3" name="Obraz 3" descr="C:\Users\mszag\AppData\Local\Microsoft\Windows\INetCache\Content.Word\FE_PR-DS-UE_EFFR-poziom-PL-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C:\Users\mszag\AppData\Local\Microsoft\Windows\INetCache\Content.Word\FE_PR-DS-UE_EFFR-poziom-PL-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32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302"/>
    <w:rsid w:val="00036865"/>
    <w:rsid w:val="000C3C3A"/>
    <w:rsid w:val="00194A73"/>
    <w:rsid w:val="001A29B7"/>
    <w:rsid w:val="002551AD"/>
    <w:rsid w:val="00293124"/>
    <w:rsid w:val="00380CE3"/>
    <w:rsid w:val="0053007F"/>
    <w:rsid w:val="005B6ACF"/>
    <w:rsid w:val="007A7302"/>
    <w:rsid w:val="00914F3F"/>
    <w:rsid w:val="009611AB"/>
    <w:rsid w:val="00B12298"/>
    <w:rsid w:val="00B52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4BE002"/>
  <w15:chartTrackingRefBased/>
  <w15:docId w15:val="{9E6C2472-D514-429F-BF6D-D4DA530E4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73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7302"/>
  </w:style>
  <w:style w:type="paragraph" w:styleId="Stopka">
    <w:name w:val="footer"/>
    <w:basedOn w:val="Normalny"/>
    <w:link w:val="StopkaZnak"/>
    <w:uiPriority w:val="99"/>
    <w:unhideWhenUsed/>
    <w:rsid w:val="007A73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7302"/>
  </w:style>
  <w:style w:type="paragraph" w:styleId="Bezodstpw">
    <w:name w:val="No Spacing"/>
    <w:uiPriority w:val="1"/>
    <w:qFormat/>
    <w:rsid w:val="00B522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139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Bilińska</dc:creator>
  <cp:keywords/>
  <dc:description/>
  <cp:lastModifiedBy>Aleksandra Bilińska</cp:lastModifiedBy>
  <cp:revision>1</cp:revision>
  <dcterms:created xsi:type="dcterms:W3CDTF">2018-03-23T08:10:00Z</dcterms:created>
  <dcterms:modified xsi:type="dcterms:W3CDTF">2018-03-23T08:45:00Z</dcterms:modified>
</cp:coreProperties>
</file>